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785" w:rsidRPr="00B72EC9" w:rsidRDefault="001D4785" w:rsidP="00DC1181">
      <w:pPr>
        <w:tabs>
          <w:tab w:val="left" w:pos="508"/>
        </w:tabs>
        <w:spacing w:after="0" w:line="240" w:lineRule="auto"/>
        <w:jc w:val="center"/>
        <w:rPr>
          <w:rFonts w:cs="B Titr"/>
          <w:b/>
          <w:bCs/>
          <w:color w:val="000000" w:themeColor="text1"/>
          <w:sz w:val="28"/>
          <w:szCs w:val="28"/>
          <w:rtl/>
        </w:rPr>
      </w:pPr>
      <w:bookmarkStart w:id="0" w:name="_GoBack"/>
      <w:bookmarkEnd w:id="0"/>
      <w:r w:rsidRPr="00B72EC9">
        <w:rPr>
          <w:noProof/>
          <w:color w:val="000000" w:themeColor="text1"/>
          <w:sz w:val="28"/>
          <w:szCs w:val="28"/>
          <w:lang w:bidi="ar-SA"/>
        </w:rPr>
        <w:drawing>
          <wp:anchor distT="0" distB="0" distL="114300" distR="114300" simplePos="0" relativeHeight="251659264" behindDoc="1" locked="0" layoutInCell="1" allowOverlap="1" wp14:anchorId="36731A04" wp14:editId="78B9EA16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721360" cy="797560"/>
            <wp:effectExtent l="0" t="0" r="2540" b="2540"/>
            <wp:wrapTight wrapText="bothSides">
              <wp:wrapPolygon edited="0">
                <wp:start x="0" y="0"/>
                <wp:lineTo x="0" y="21153"/>
                <wp:lineTo x="21106" y="21153"/>
                <wp:lineTo x="21106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لوگوی_مرکز_بهداشت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360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2EC9">
        <w:rPr>
          <w:rFonts w:cs="B Titr" w:hint="cs"/>
          <w:b/>
          <w:bCs/>
          <w:color w:val="000000" w:themeColor="text1"/>
          <w:sz w:val="28"/>
          <w:szCs w:val="28"/>
          <w:rtl/>
        </w:rPr>
        <w:t xml:space="preserve">چک لیست پایش </w:t>
      </w:r>
      <w:r w:rsidRPr="00B72EC9">
        <w:rPr>
          <w:rFonts w:cs="B Titr" w:hint="cs"/>
          <w:color w:val="000000" w:themeColor="text1"/>
          <w:sz w:val="28"/>
          <w:szCs w:val="28"/>
          <w:rtl/>
        </w:rPr>
        <w:t>سلامت نوجوانان و مدارس</w:t>
      </w:r>
      <w:r w:rsidR="009E21BF" w:rsidRPr="00B72EC9">
        <w:rPr>
          <w:rFonts w:cs="B Titr" w:hint="cs"/>
          <w:color w:val="000000" w:themeColor="text1"/>
          <w:sz w:val="28"/>
          <w:szCs w:val="28"/>
          <w:rtl/>
        </w:rPr>
        <w:t xml:space="preserve"> </w:t>
      </w:r>
      <w:r w:rsidR="00C36B8D">
        <w:rPr>
          <w:rFonts w:cs="B Titr" w:hint="cs"/>
          <w:color w:val="000000" w:themeColor="text1"/>
          <w:sz w:val="28"/>
          <w:szCs w:val="28"/>
          <w:rtl/>
        </w:rPr>
        <w:t>-</w:t>
      </w:r>
      <w:r w:rsidR="00C36B8D" w:rsidRPr="00474317">
        <w:rPr>
          <w:rFonts w:cs="B Titr" w:hint="cs"/>
          <w:color w:val="FF0000"/>
          <w:sz w:val="28"/>
          <w:szCs w:val="28"/>
          <w:rtl/>
        </w:rPr>
        <w:t>پزشک</w:t>
      </w:r>
    </w:p>
    <w:p w:rsidR="001D4785" w:rsidRPr="00B72EC9" w:rsidRDefault="001D4785" w:rsidP="00624ADD">
      <w:pPr>
        <w:tabs>
          <w:tab w:val="left" w:pos="508"/>
        </w:tabs>
        <w:spacing w:after="0" w:line="240" w:lineRule="auto"/>
        <w:jc w:val="center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B72EC9">
        <w:rPr>
          <w:rFonts w:cs="B Nazanin" w:hint="cs"/>
          <w:b/>
          <w:bCs/>
          <w:color w:val="000000" w:themeColor="text1"/>
          <w:sz w:val="24"/>
          <w:szCs w:val="24"/>
          <w:rtl/>
        </w:rPr>
        <w:t>شبکه بهداشت و درمان/ مرکز بهداشت ............................      مرکز</w:t>
      </w:r>
      <w:r w:rsidR="00C84954" w:rsidRPr="00B72EC9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خدمات جامع سلامت </w:t>
      </w:r>
      <w:r w:rsidRPr="00B72EC9">
        <w:rPr>
          <w:rFonts w:cs="B Nazanin" w:hint="cs"/>
          <w:b/>
          <w:bCs/>
          <w:color w:val="000000" w:themeColor="text1"/>
          <w:sz w:val="24"/>
          <w:szCs w:val="24"/>
          <w:rtl/>
        </w:rPr>
        <w:t>........................................</w:t>
      </w:r>
    </w:p>
    <w:p w:rsidR="001D4785" w:rsidRPr="00B72EC9" w:rsidRDefault="001D4785" w:rsidP="00624ADD">
      <w:pPr>
        <w:tabs>
          <w:tab w:val="left" w:pos="508"/>
        </w:tabs>
        <w:spacing w:after="0" w:line="240" w:lineRule="auto"/>
        <w:jc w:val="center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B72EC9">
        <w:rPr>
          <w:rFonts w:cs="B Nazanin" w:hint="cs"/>
          <w:b/>
          <w:bCs/>
          <w:color w:val="000000" w:themeColor="text1"/>
          <w:sz w:val="24"/>
          <w:szCs w:val="24"/>
          <w:rtl/>
        </w:rPr>
        <w:t>تاریخ پایش ..................                                        نام و نام خانوادگی پایش کننده/ پایش کنندگان.............................</w:t>
      </w:r>
    </w:p>
    <w:tbl>
      <w:tblPr>
        <w:tblpPr w:leftFromText="180" w:rightFromText="180" w:bottomFromText="160" w:vertAnchor="text" w:horzAnchor="margin" w:tblpXSpec="center" w:tblpY="194"/>
        <w:bidiVisual/>
        <w:tblW w:w="149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1545"/>
        <w:gridCol w:w="1275"/>
        <w:gridCol w:w="9180"/>
        <w:gridCol w:w="690"/>
        <w:gridCol w:w="645"/>
        <w:gridCol w:w="990"/>
      </w:tblGrid>
      <w:tr w:rsidR="00A74E10" w:rsidRPr="00B72EC9" w:rsidTr="00DA02C8">
        <w:trPr>
          <w:cantSplit/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A74E10" w:rsidRPr="00B72EC9" w:rsidRDefault="00A74E10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A74E10" w:rsidRPr="00B72EC9" w:rsidRDefault="00A74E10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سنجه</w:t>
            </w:r>
          </w:p>
        </w:tc>
        <w:tc>
          <w:tcPr>
            <w:tcW w:w="10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A74E10" w:rsidRPr="00B72EC9" w:rsidRDefault="00A74E10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گویه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  <w:hideMark/>
          </w:tcPr>
          <w:p w:rsidR="00A74E10" w:rsidRPr="00B72EC9" w:rsidRDefault="00703858" w:rsidP="0015751C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امتیاز *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A74E10" w:rsidRPr="00B72EC9" w:rsidRDefault="00A74E10" w:rsidP="00E3052D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ضریب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A74E10" w:rsidRPr="00B72EC9" w:rsidRDefault="00A74E10" w:rsidP="00E3052D">
            <w:pPr>
              <w:spacing w:before="100" w:beforeAutospacing="1" w:after="100" w:afterAutospacing="1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امتیاز مکتسبه با ضریب</w:t>
            </w:r>
          </w:p>
        </w:tc>
      </w:tr>
      <w:tr w:rsidR="00A74E10" w:rsidRPr="00B72EC9" w:rsidTr="00DA02C8">
        <w:trPr>
          <w:cantSplit/>
          <w:trHeight w:val="182"/>
        </w:trPr>
        <w:tc>
          <w:tcPr>
            <w:tcW w:w="63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1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eastAsia"/>
                <w:b/>
                <w:bCs/>
                <w:color w:val="000000" w:themeColor="text1"/>
                <w:sz w:val="20"/>
                <w:szCs w:val="20"/>
                <w:rtl/>
              </w:rPr>
              <w:t>اطلاعات</w:t>
            </w:r>
            <w:r w:rsidRPr="00B72EC9"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جمعیتی نوجوانان ، جوانان و مدارس</w:t>
            </w:r>
          </w:p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تحت پوشش</w:t>
            </w:r>
          </w:p>
        </w:tc>
        <w:tc>
          <w:tcPr>
            <w:tcW w:w="10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06047F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اطلاعات 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>جمع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B72EC9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ت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گروه هدف 5 تا 18 سال (به تفک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B72EC9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ک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جنس،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ملیت 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>وضع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B72EC9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ت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تحص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B72EC9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ل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(دانش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آموز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غی</w:t>
            </w:r>
            <w:r w:rsidRPr="00B72EC9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ردانش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آموز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>)، وضع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B72EC9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ت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تأهل، دوره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تحص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B72EC9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ل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B72EC9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پا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B72EC9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ه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های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هدف غربال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گری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)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 اطلاعات مدارس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>(به تفک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B72EC9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ک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دوره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تحص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B72EC9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ل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و جنس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B72EC9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ت،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وضع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B72EC9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ت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مروج سلامت، وضع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ی</w:t>
            </w:r>
            <w:r w:rsidRPr="00B72EC9">
              <w:rPr>
                <w:rFonts w:cs="B Mitra" w:hint="eastAsia"/>
                <w:color w:val="000000" w:themeColor="text1"/>
                <w:sz w:val="24"/>
                <w:szCs w:val="24"/>
                <w:rtl/>
              </w:rPr>
              <w:t>ت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ستاره)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 تحت پوشش مشخص و طبق فرم همگون سازی نصب شده است .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A74E10" w:rsidRPr="00B72EC9" w:rsidTr="00DA02C8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1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06047F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6F106C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بر تقسیم بندی مدارس تحت پوشش بین مراقبین سلامت/ بهورزان نظارت شده است .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A74E10" w:rsidRPr="00B72EC9" w:rsidTr="00DA02C8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3</w:t>
            </w:r>
          </w:p>
        </w:tc>
        <w:tc>
          <w:tcPr>
            <w:tcW w:w="154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06047F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ascii="Tahoma" w:eastAsia="Times New Roman" w:hAnsi="Tahoma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نظارت بر اجرای </w:t>
            </w:r>
            <w:r w:rsidR="00CC5F79">
              <w:rPr>
                <w:rFonts w:ascii="Tahoma" w:eastAsia="Times New Roman" w:hAnsi="Tahoma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تقویم کاری و برنامه عملیاتی</w:t>
            </w:r>
          </w:p>
        </w:tc>
        <w:tc>
          <w:tcPr>
            <w:tcW w:w="10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06047F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بر اجرای برنامه های سلامت (پدیکلوز،کنترل طغیان و بیماری های واگیردار، دخانیات، آموزش بلوغ، اصلاح اختلالات اسکلتی،عضلانی وقامتی، مدرسه مروج سلامت ، بهداشت محیط و سوانح و حوادث و...) طبق برنامه های </w:t>
            </w:r>
            <w:r w:rsidR="00CC5F7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تقویم کاری و برنامه عملیاتی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نظارت شده است .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A74E10" w:rsidRPr="00B72EC9" w:rsidTr="00DA02C8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4</w:t>
            </w:r>
          </w:p>
        </w:tc>
        <w:tc>
          <w:tcPr>
            <w:tcW w:w="1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06047F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CC5F79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نظارت بر شاخص های واکسیناسیون دانش آموزان پایه اول و دهم توسط مراقب سلامت /بهورز </w:t>
            </w:r>
            <w:r w:rsidR="00CC5F7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براساس برآورد و اهداف مورد انتظار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انجام شده است .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A74E10" w:rsidRPr="00B72EC9" w:rsidTr="007120D6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5</w:t>
            </w:r>
          </w:p>
        </w:tc>
        <w:tc>
          <w:tcPr>
            <w:tcW w:w="1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06047F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6F106C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نظارت بر شاخص های معاینات غیرپزشکی دانش آموزان پایه های هدف توسط مراقب سلامت /بهورز </w:t>
            </w:r>
            <w:r w:rsidR="00CC5F7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براساس برآورد و اهداف مورد انتظار</w:t>
            </w:r>
            <w:r w:rsidR="00CC5F79"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انجام شده است .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BF3A56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06047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A74E10" w:rsidRPr="00B72EC9" w:rsidTr="007120D6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6F106C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6</w:t>
            </w:r>
          </w:p>
        </w:tc>
        <w:tc>
          <w:tcPr>
            <w:tcW w:w="1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6F106C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6F106C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بر حضور مراقب سلامت/بهورز در مدرسه طبق جدول زمانبندی و تکمیل فرم گزارش عملکرد نظارت بعمل آمده است .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6F106C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6F106C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6F106C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A74E10" w:rsidRPr="00B72EC9" w:rsidTr="007120D6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6F106C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6F106C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6F106C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مداخلات اصلاحی جهت شاخص هایی که با میانگین استانی تفاوت چشمگیری دارند، انجام شده است .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E10" w:rsidRPr="00B72EC9" w:rsidRDefault="00A74E10" w:rsidP="006F106C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6F106C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E10" w:rsidRPr="00B72EC9" w:rsidRDefault="00A74E10" w:rsidP="006F106C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CC5F79" w:rsidRPr="00B72EC9" w:rsidTr="007120D6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8</w:t>
            </w:r>
          </w:p>
        </w:tc>
        <w:tc>
          <w:tcPr>
            <w:tcW w:w="15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ascii="Tahoma" w:eastAsia="Times New Roman" w:hAnsi="Tahoma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برگزاری جلسه شورا</w:t>
            </w:r>
            <w:r>
              <w:rPr>
                <w:rFonts w:ascii="Tahoma" w:eastAsia="Times New Roman" w:hAnsi="Tahoma"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ی مدارس</w:t>
            </w:r>
          </w:p>
        </w:tc>
        <w:tc>
          <w:tcPr>
            <w:tcW w:w="10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جلسات شورای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منطقه ای بهداشت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مدارس برگزار و مصوبات آن اجرا شده است .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CC5F79" w:rsidRPr="00B72EC9" w:rsidTr="007120D6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9</w:t>
            </w:r>
          </w:p>
        </w:tc>
        <w:tc>
          <w:tcPr>
            <w:tcW w:w="154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Default="00CC5F79" w:rsidP="00CC5F79">
            <w:pPr>
              <w:spacing w:after="0" w:line="240" w:lineRule="auto"/>
              <w:ind w:left="113" w:right="113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برنامه مراقبت دوره ای سلامت پزشکی ، پیگیری و ارجاع ، انجام مراقبت ویژه </w:t>
            </w:r>
          </w:p>
          <w:p w:rsidR="00CC5F79" w:rsidRPr="00B72EC9" w:rsidRDefault="00CC5F79" w:rsidP="00CC5F79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دانش</w:t>
            </w: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آموزان</w:t>
            </w: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پایه اول،</w:t>
            </w:r>
            <w:r w:rsidR="001D10BD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چهارم،هفتم و دهم و نوجوانان غیردانش آموز</w:t>
            </w:r>
          </w:p>
        </w:tc>
        <w:tc>
          <w:tcPr>
            <w:tcW w:w="104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برآورد ماهیانه تعداد دانش آموزان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جهت رسیدن به هدف مورد انتظار (100-95 درصد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) معاینات پزشکی انجام شده است .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CC5F79" w:rsidRPr="00B72EC9" w:rsidTr="007120D6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5F79" w:rsidRPr="00CC5F7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C5F79">
              <w:rPr>
                <w:rFonts w:cs="B Mitra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برنامه مطابق با اهداف اختصاصی و برآورد ماهیانه مربوطه اجرا شده است . </w:t>
            </w: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-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پوشش مراقبت های دوره ای سلامت پزشک نوآموزان بدو ورود به دبستان ................        هدف مورد انتظار : 100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-95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%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F79" w:rsidRPr="00B72EC9" w:rsidRDefault="00462428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CC5F79" w:rsidRPr="00B72EC9" w:rsidTr="007120D6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5F79" w:rsidRPr="00CC5F7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C5F79">
              <w:rPr>
                <w:rFonts w:cs="B Mitra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1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- پوشش مراقبت های دوره ای سلامت پزشک دانش آموزان پایه چهارم ................      هدف مورد انتظار :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100-95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%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F79" w:rsidRPr="007120D6" w:rsidRDefault="00462428" w:rsidP="007120D6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</w:rPr>
            </w:pPr>
            <w:r w:rsidRPr="007120D6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CC5F79" w:rsidRPr="00B72EC9" w:rsidTr="007120D6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5F79" w:rsidRPr="00CC5F7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C5F79">
              <w:rPr>
                <w:rFonts w:cs="B Mitra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1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- پوشش مراقبت های دوره ای سلامت پزشک دانش آموزان پایه هفتم ................       هدف مورد انتظار :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100-95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%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F79" w:rsidRPr="007120D6" w:rsidRDefault="00462428" w:rsidP="007120D6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</w:rPr>
            </w:pPr>
            <w:r w:rsidRPr="007120D6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CC5F79" w:rsidRPr="00B72EC9" w:rsidTr="007120D6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5F79" w:rsidRPr="00CC5F7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C5F79">
              <w:rPr>
                <w:rFonts w:cs="B Mitra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1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- پوشش مراقبت های دوره ای سلامت پزشک دانش آموزان پایه دهم ................        هدف مورد انتظار : 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100-95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%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F79" w:rsidRPr="007120D6" w:rsidRDefault="00462428" w:rsidP="007120D6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</w:rPr>
            </w:pPr>
            <w:r w:rsidRPr="007120D6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CC5F79" w:rsidRPr="00B72EC9" w:rsidTr="007120D6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5F79" w:rsidRPr="00CC5F7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C5F79">
              <w:rPr>
                <w:rFonts w:cs="B Mitra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1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-تعداد مراقبت های دوره ای سلامت پزشک نوجوانان غیردانش آموز</w:t>
            </w:r>
            <w:r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....................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F79" w:rsidRPr="007120D6" w:rsidRDefault="00BF3A56" w:rsidP="007120D6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CC5F79" w:rsidRPr="00B72EC9" w:rsidTr="007120D6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C5F79" w:rsidRPr="00CC5F7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CC5F79">
              <w:rPr>
                <w:rFonts w:cs="B Mitra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154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9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both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-درصد بازخورد ارجاعات نوجوانان ارجاع شده...................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F79" w:rsidRPr="007120D6" w:rsidRDefault="00BF3A56" w:rsidP="007120D6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F79" w:rsidRPr="00B72EC9" w:rsidRDefault="00CC5F79" w:rsidP="00CC5F79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FF3343" w:rsidRPr="00B72EC9" w:rsidRDefault="00FF3343">
      <w:pPr>
        <w:rPr>
          <w:color w:val="000000" w:themeColor="text1"/>
        </w:rPr>
      </w:pPr>
      <w:r w:rsidRPr="00B72EC9">
        <w:rPr>
          <w:color w:val="000000" w:themeColor="text1"/>
        </w:rPr>
        <w:br w:type="page"/>
      </w:r>
    </w:p>
    <w:tbl>
      <w:tblPr>
        <w:tblpPr w:leftFromText="180" w:rightFromText="180" w:bottomFromText="160" w:vertAnchor="text" w:horzAnchor="margin" w:tblpXSpec="center" w:tblpY="194"/>
        <w:bidiVisual/>
        <w:tblW w:w="14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1455"/>
        <w:gridCol w:w="10440"/>
        <w:gridCol w:w="795"/>
        <w:gridCol w:w="645"/>
        <w:gridCol w:w="975"/>
      </w:tblGrid>
      <w:tr w:rsidR="00703858" w:rsidRPr="00B72EC9" w:rsidTr="00DB7803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703858" w:rsidRPr="00B72EC9" w:rsidRDefault="00703858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lastRenderedPageBreak/>
              <w:t>ردیف</w:t>
            </w:r>
          </w:p>
        </w:tc>
        <w:tc>
          <w:tcPr>
            <w:tcW w:w="14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703858" w:rsidRPr="00B72EC9" w:rsidRDefault="00703858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سنجه</w:t>
            </w:r>
          </w:p>
        </w:tc>
        <w:tc>
          <w:tcPr>
            <w:tcW w:w="10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703858" w:rsidRPr="00B72EC9" w:rsidRDefault="00703858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گویه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703858" w:rsidRPr="00B72EC9" w:rsidRDefault="00703858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امتیاز *</w:t>
            </w: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703858" w:rsidRPr="00B72EC9" w:rsidRDefault="00703858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ضریب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:rsidR="00703858" w:rsidRPr="00B72EC9" w:rsidRDefault="00703858" w:rsidP="00703858">
            <w:pPr>
              <w:spacing w:before="100" w:beforeAutospacing="1" w:after="100" w:afterAutospacing="1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امتیاز مکتسبه با ضریب</w:t>
            </w:r>
          </w:p>
        </w:tc>
      </w:tr>
      <w:tr w:rsidR="00703858" w:rsidRPr="00B72EC9" w:rsidTr="00DB7803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3858" w:rsidRPr="00B72EC9" w:rsidRDefault="00CC5F79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16</w:t>
            </w:r>
          </w:p>
        </w:tc>
        <w:tc>
          <w:tcPr>
            <w:tcW w:w="145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3858" w:rsidRPr="00B72EC9" w:rsidRDefault="00703858" w:rsidP="00703858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برنامه شناسایی و اصلاح اختلالات اسکلتی، عضلانی و قامتی در نوجوانان و دانش آموزان</w:t>
            </w:r>
          </w:p>
        </w:tc>
        <w:tc>
          <w:tcPr>
            <w:tcW w:w="10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3858" w:rsidRPr="00B72EC9" w:rsidRDefault="00703858" w:rsidP="00703858">
            <w:pPr>
              <w:tabs>
                <w:tab w:val="left" w:pos="253"/>
              </w:tabs>
              <w:spacing w:after="0" w:line="240" w:lineRule="auto"/>
              <w:rPr>
                <w:rFonts w:cs="B Mitra"/>
                <w:color w:val="000000" w:themeColor="text1"/>
                <w:sz w:val="24"/>
                <w:szCs w:val="24"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مراقبت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دوره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پزشکی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از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نظر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اختلالات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اسکلتی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ascii="Times New Roman" w:hAnsi="Times New Roman" w:cs="Times New Roman" w:hint="cs"/>
                <w:color w:val="000000" w:themeColor="text1"/>
                <w:sz w:val="24"/>
                <w:szCs w:val="24"/>
                <w:rtl/>
              </w:rPr>
              <w:t>–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عضلانی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قامتی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در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نوجوانان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دانش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آموزان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گروه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هدف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معاینه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شده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مطابق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با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بسته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خدمتی و دستورالعمل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انجام شده است . </w:t>
            </w:r>
          </w:p>
          <w:p w:rsidR="00703858" w:rsidRPr="00B72EC9" w:rsidRDefault="00703858" w:rsidP="00703858">
            <w:pPr>
              <w:tabs>
                <w:tab w:val="left" w:pos="253"/>
              </w:tabs>
              <w:spacing w:after="0" w:line="240" w:lineRule="auto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- پوشش معاینات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ستون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فقرات،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قفسه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سینه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اندامها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در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نوجوانان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دانش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آموزان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معاینه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شده  ...............    هدف مورد انتظار : 100%</w:t>
            </w:r>
          </w:p>
          <w:p w:rsidR="00703858" w:rsidRPr="00B72EC9" w:rsidRDefault="00703858" w:rsidP="00CC5F79">
            <w:pPr>
              <w:tabs>
                <w:tab w:val="left" w:pos="253"/>
              </w:tabs>
              <w:spacing w:after="0" w:line="240" w:lineRule="auto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ـ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درصد شناسایی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اختلالات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اسکلتی،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عضلانی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قامتی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در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نوجوانان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دانش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آموزان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معاینه شده ........</w:t>
            </w:r>
            <w:r w:rsidR="00CC5F7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....          هدف مورد انتظار:4.5 -0.5 درصد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3858" w:rsidRPr="00B72EC9" w:rsidRDefault="00703858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8" w:rsidRPr="00B72EC9" w:rsidRDefault="00BF3A56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8" w:rsidRPr="00B72EC9" w:rsidRDefault="00703858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703858" w:rsidRPr="00B72EC9" w:rsidTr="00DB7803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3858" w:rsidRPr="00B72EC9" w:rsidRDefault="00CC5F79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17</w:t>
            </w:r>
          </w:p>
        </w:tc>
        <w:tc>
          <w:tcPr>
            <w:tcW w:w="14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3858" w:rsidRPr="00B72EC9" w:rsidRDefault="00703858" w:rsidP="00703858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3858" w:rsidRPr="00B72EC9" w:rsidRDefault="00703858" w:rsidP="00703858">
            <w:pPr>
              <w:tabs>
                <w:tab w:val="left" w:pos="253"/>
              </w:tabs>
              <w:spacing w:after="0" w:line="240" w:lineRule="auto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ارجاع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نوجوانان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دانش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آموزان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دارای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اختلال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اسکلتی</w:t>
            </w:r>
            <w:r w:rsidRPr="00B72EC9">
              <w:rPr>
                <w:rFonts w:ascii="Times New Roman" w:hAnsi="Times New Roman" w:cs="Times New Roman" w:hint="cs"/>
                <w:color w:val="000000" w:themeColor="text1"/>
                <w:sz w:val="24"/>
                <w:szCs w:val="24"/>
                <w:rtl/>
              </w:rPr>
              <w:t>–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عضلانی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قامتی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سطوح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مربوطه انجام شده است . </w:t>
            </w:r>
          </w:p>
          <w:p w:rsidR="00703858" w:rsidRPr="00B72EC9" w:rsidRDefault="00703858" w:rsidP="00703858">
            <w:pPr>
              <w:tabs>
                <w:tab w:val="left" w:pos="253"/>
              </w:tabs>
              <w:spacing w:after="0" w:line="240" w:lineRule="auto"/>
              <w:ind w:left="75" w:hanging="75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-درصد ارجاع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نوجوانان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دانش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آموزان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دارای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اختلال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اسکلتی،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عضلانی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قامتی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شناسایی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شده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سطوح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مربوطه ..............    هدف مورد انتظار : 100%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3858" w:rsidRPr="00B72EC9" w:rsidRDefault="00703858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8" w:rsidRPr="00B72EC9" w:rsidRDefault="00703858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8" w:rsidRPr="00B72EC9" w:rsidRDefault="00703858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703858" w:rsidRPr="00B72EC9" w:rsidTr="00DB7803">
        <w:trPr>
          <w:cantSplit/>
          <w:trHeight w:val="128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3858" w:rsidRPr="00B72EC9" w:rsidRDefault="00CC5F79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18</w:t>
            </w:r>
          </w:p>
        </w:tc>
        <w:tc>
          <w:tcPr>
            <w:tcW w:w="145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3858" w:rsidRPr="00B72EC9" w:rsidRDefault="00703858" w:rsidP="00703858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برنامه بهداشت دوران بلوغ و سلامت باروری</w:t>
            </w:r>
          </w:p>
        </w:tc>
        <w:tc>
          <w:tcPr>
            <w:tcW w:w="10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3858" w:rsidRPr="00B72EC9" w:rsidRDefault="00703858" w:rsidP="00703858">
            <w:pPr>
              <w:tabs>
                <w:tab w:val="left" w:pos="253"/>
              </w:tabs>
              <w:spacing w:after="0" w:line="240" w:lineRule="auto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مراقبت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دوره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پزشکی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از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نظر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روند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بلوغ در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نوجوانان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دانش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آموزان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گروه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هدف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معاینه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شده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مطابق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با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بسته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خدمتی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نامه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ابلاغی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انجام شده است . </w:t>
            </w:r>
          </w:p>
          <w:p w:rsidR="00703858" w:rsidRPr="00B72EC9" w:rsidRDefault="00703858" w:rsidP="00703858">
            <w:pPr>
              <w:tabs>
                <w:tab w:val="right" w:pos="150"/>
              </w:tabs>
              <w:spacing w:after="0" w:line="240" w:lineRule="auto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ـ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پوشش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مراقبت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پزشکی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از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نظر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روند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بلوغ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نوجوانان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دانش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آموزان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در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نوجوانان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دانش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آموزان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گروه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هدف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معاینه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شده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...........    هدف مورد انتظار : 100%</w:t>
            </w:r>
          </w:p>
          <w:p w:rsidR="00703858" w:rsidRPr="00B72EC9" w:rsidRDefault="00703858" w:rsidP="00CC5F79">
            <w:pPr>
              <w:tabs>
                <w:tab w:val="left" w:pos="253"/>
              </w:tabs>
              <w:spacing w:line="240" w:lineRule="auto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ـ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درصد شناسایی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اختلالات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روند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بلوغ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نوجوانان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دانش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آموزان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گروه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هدف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معاینه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شده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..............       هدف مورد انتظار : </w:t>
            </w:r>
            <w:r w:rsidR="00CC5F7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1-0.25 درصد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3858" w:rsidRPr="00B72EC9" w:rsidRDefault="00703858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8" w:rsidRPr="00B72EC9" w:rsidRDefault="00BF3A56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8" w:rsidRPr="00B72EC9" w:rsidRDefault="00703858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703858" w:rsidRPr="00B72EC9" w:rsidTr="00DB7803">
        <w:trPr>
          <w:cantSplit/>
          <w:trHeight w:val="233"/>
        </w:trPr>
        <w:tc>
          <w:tcPr>
            <w:tcW w:w="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3858" w:rsidRPr="00B72EC9" w:rsidRDefault="00CC5F79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19</w:t>
            </w:r>
          </w:p>
        </w:tc>
        <w:tc>
          <w:tcPr>
            <w:tcW w:w="14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3858" w:rsidRPr="00B72EC9" w:rsidRDefault="00703858" w:rsidP="00703858">
            <w:pPr>
              <w:spacing w:after="0" w:line="240" w:lineRule="auto"/>
              <w:ind w:left="113" w:right="113"/>
              <w:jc w:val="center"/>
              <w:rPr>
                <w:rFonts w:ascii="Tahoma" w:eastAsia="Times New Roman" w:hAnsi="Tahoma"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3858" w:rsidRPr="00B72EC9" w:rsidRDefault="00703858" w:rsidP="00703858">
            <w:pPr>
              <w:tabs>
                <w:tab w:val="left" w:pos="253"/>
              </w:tabs>
              <w:spacing w:after="0" w:line="240" w:lineRule="auto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 نوجوانان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و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دانش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آموزان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دارای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اختلال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روند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بلوغ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به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سطوح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بالاتر</w:t>
            </w:r>
            <w:r w:rsidRPr="00B72EC9">
              <w:rPr>
                <w:rFonts w:cs="B Mitra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 xml:space="preserve">ارجاع شده اند . </w:t>
            </w:r>
          </w:p>
          <w:p w:rsidR="00703858" w:rsidRPr="00B72EC9" w:rsidRDefault="00703858" w:rsidP="00703858">
            <w:pPr>
              <w:tabs>
                <w:tab w:val="left" w:pos="253"/>
                <w:tab w:val="right" w:pos="765"/>
              </w:tabs>
              <w:spacing w:after="0" w:line="240" w:lineRule="auto"/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  <w:r w:rsidRPr="00B72EC9">
              <w:rPr>
                <w:rFonts w:cs="B Mitra" w:hint="cs"/>
                <w:color w:val="000000" w:themeColor="text1"/>
                <w:sz w:val="24"/>
                <w:szCs w:val="24"/>
                <w:rtl/>
              </w:rPr>
              <w:t>- درصد ارجاع نوجوانان و دانش آموزان دارای اختلالات روند بلوغ شناسایی شده به سطوح مربوطه .............                  هدف مورد انتظار : 100%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3858" w:rsidRPr="00B72EC9" w:rsidRDefault="00703858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64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3858" w:rsidRPr="00B72EC9" w:rsidRDefault="00703858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858" w:rsidRPr="00B72EC9" w:rsidRDefault="00703858" w:rsidP="00703858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</w:tr>
      <w:tr w:rsidR="00703858" w:rsidRPr="00B72EC9" w:rsidTr="00F43C5B">
        <w:trPr>
          <w:cantSplit/>
          <w:trHeight w:val="233"/>
        </w:trPr>
        <w:tc>
          <w:tcPr>
            <w:tcW w:w="14948" w:type="dxa"/>
            <w:gridSpan w:val="6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3858" w:rsidRPr="00B72EC9" w:rsidRDefault="00703858" w:rsidP="00703858">
            <w:pPr>
              <w:spacing w:after="0" w:line="240" w:lineRule="auto"/>
              <w:rPr>
                <w:rFonts w:cs="B Mitra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Mitra" w:hint="cs"/>
                <w:b/>
                <w:bCs/>
                <w:color w:val="000000" w:themeColor="text1"/>
                <w:sz w:val="20"/>
                <w:szCs w:val="20"/>
                <w:rtl/>
              </w:rPr>
              <w:t>جمع امتیاز با ضریب :   100                           جمع امتیاز مکتسبه باضریب :  ................                                              درصد امتیاز مکتسبه : ......................</w:t>
            </w:r>
          </w:p>
        </w:tc>
      </w:tr>
    </w:tbl>
    <w:p w:rsidR="004B53D3" w:rsidRDefault="004B53D3" w:rsidP="004B53D3">
      <w:pPr>
        <w:pStyle w:val="ListParagraph"/>
        <w:spacing w:after="0" w:line="204" w:lineRule="auto"/>
        <w:rPr>
          <w:rFonts w:cs="B Titr"/>
          <w:b/>
          <w:bCs/>
          <w:color w:val="FF0000"/>
          <w:rtl/>
        </w:rPr>
      </w:pPr>
    </w:p>
    <w:p w:rsidR="0065227F" w:rsidRDefault="0065227F" w:rsidP="004B53D3">
      <w:pPr>
        <w:pStyle w:val="ListParagraph"/>
        <w:spacing w:after="0" w:line="204" w:lineRule="auto"/>
        <w:rPr>
          <w:rFonts w:cs="B Titr"/>
          <w:b/>
          <w:bCs/>
          <w:color w:val="FF0000"/>
          <w:rtl/>
        </w:rPr>
      </w:pPr>
    </w:p>
    <w:p w:rsidR="0065227F" w:rsidRPr="00703858" w:rsidRDefault="0065227F" w:rsidP="004B53D3">
      <w:pPr>
        <w:pStyle w:val="ListParagraph"/>
        <w:spacing w:after="0" w:line="204" w:lineRule="auto"/>
        <w:rPr>
          <w:rFonts w:cs="B Nazanin"/>
          <w:color w:val="FF0000"/>
        </w:rPr>
      </w:pPr>
    </w:p>
    <w:tbl>
      <w:tblPr>
        <w:tblStyle w:val="TableGrid"/>
        <w:tblpPr w:leftFromText="180" w:rightFromText="180" w:vertAnchor="text" w:horzAnchor="margin" w:tblpY="1359"/>
        <w:bidiVisual/>
        <w:tblW w:w="0" w:type="auto"/>
        <w:tblLook w:val="04A0" w:firstRow="1" w:lastRow="0" w:firstColumn="1" w:lastColumn="0" w:noHBand="0" w:noVBand="1"/>
      </w:tblPr>
      <w:tblGrid>
        <w:gridCol w:w="14678"/>
      </w:tblGrid>
      <w:tr w:rsidR="00B72EC9" w:rsidRPr="00B72EC9" w:rsidTr="00515F25">
        <w:trPr>
          <w:trHeight w:val="1661"/>
        </w:trPr>
        <w:tc>
          <w:tcPr>
            <w:tcW w:w="14678" w:type="dxa"/>
          </w:tcPr>
          <w:p w:rsidR="00515F25" w:rsidRPr="00B72EC9" w:rsidRDefault="00515F25" w:rsidP="00515F25">
            <w:pPr>
              <w:spacing w:after="0" w:line="240" w:lineRule="auto"/>
              <w:rPr>
                <w:rFonts w:cs="B Titr"/>
                <w:b/>
                <w:bCs/>
                <w:color w:val="000000" w:themeColor="text1"/>
                <w:rtl/>
              </w:rPr>
            </w:pPr>
            <w:r w:rsidRPr="00B72EC9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پایش </w:t>
            </w:r>
            <w:r w:rsidRPr="00B72EC9">
              <w:rPr>
                <w:rFonts w:cs="B Titr" w:hint="cs"/>
                <w:b/>
                <w:bCs/>
                <w:color w:val="000000" w:themeColor="text1"/>
                <w:rtl/>
              </w:rPr>
              <w:t>شونده:                                                                                                                                    پایش کننده:</w:t>
            </w:r>
          </w:p>
          <w:p w:rsidR="00515F25" w:rsidRPr="00B72EC9" w:rsidRDefault="00515F25" w:rsidP="00515F25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نام و نام خانوادگی:                                                                                                                            نام و نام خانوادگی:</w:t>
            </w:r>
          </w:p>
          <w:p w:rsidR="00515F25" w:rsidRPr="00B72EC9" w:rsidRDefault="00515F25" w:rsidP="00515F25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B72EC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تاریخ:                                                                                                                                                تاریخ:</w:t>
            </w:r>
          </w:p>
          <w:p w:rsidR="00515F25" w:rsidRPr="00B72EC9" w:rsidRDefault="00515F25" w:rsidP="00515F25">
            <w:pPr>
              <w:spacing w:after="0" w:line="240" w:lineRule="auto"/>
              <w:rPr>
                <w:color w:val="000000" w:themeColor="text1"/>
                <w:rtl/>
              </w:rPr>
            </w:pPr>
            <w:r w:rsidRPr="00B72EC9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امضاء:                                                                                                                                                 امضاء:</w:t>
            </w:r>
          </w:p>
        </w:tc>
      </w:tr>
    </w:tbl>
    <w:p w:rsidR="0065227F" w:rsidRPr="00BD17B1" w:rsidRDefault="000F4FB3" w:rsidP="000F4FB3">
      <w:pPr>
        <w:pStyle w:val="ListParagraph"/>
        <w:spacing w:after="0" w:line="204" w:lineRule="auto"/>
        <w:ind w:left="92"/>
        <w:rPr>
          <w:rFonts w:cs="B Nazanin"/>
          <w:rtl/>
        </w:rPr>
      </w:pPr>
      <w:r>
        <w:rPr>
          <w:rFonts w:cs="B Titr" w:hint="cs"/>
          <w:b/>
          <w:bCs/>
          <w:rtl/>
        </w:rPr>
        <w:t>*</w:t>
      </w:r>
      <w:r w:rsidR="0065227F" w:rsidRPr="00BD17B1">
        <w:rPr>
          <w:rFonts w:cs="B Titr" w:hint="cs"/>
          <w:b/>
          <w:bCs/>
          <w:rtl/>
        </w:rPr>
        <w:t xml:space="preserve">نکته : </w:t>
      </w:r>
      <w:r w:rsidR="0065227F" w:rsidRPr="00BD17B1">
        <w:rPr>
          <w:rFonts w:cs="B Titr"/>
          <w:b/>
          <w:bCs/>
        </w:rPr>
        <w:t xml:space="preserve">  </w:t>
      </w:r>
      <w:r w:rsidR="0065227F" w:rsidRPr="00BD17B1">
        <w:rPr>
          <w:rFonts w:cs="B Nazanin" w:hint="cs"/>
          <w:rtl/>
        </w:rPr>
        <w:t>دستیابی 90 %  و بیشتر به اهداف مورد انتظار/ انجام کامل برنامه  : 1    دستیابی 89.9-70 % به اهداف مورد انتظار/ انجام ناقص برنامه  : 0.5     دستیابی زیر 70 % به اهداف موردانتظار/ عدم انجام برنامه : 0</w:t>
      </w:r>
    </w:p>
    <w:p w:rsidR="00B269AD" w:rsidRPr="00B72EC9" w:rsidRDefault="00B269AD" w:rsidP="004B53D3">
      <w:pPr>
        <w:tabs>
          <w:tab w:val="left" w:pos="2448"/>
        </w:tabs>
        <w:rPr>
          <w:color w:val="000000" w:themeColor="text1"/>
          <w:rtl/>
        </w:rPr>
      </w:pPr>
    </w:p>
    <w:sectPr w:rsidR="00B269AD" w:rsidRPr="00B72EC9" w:rsidSect="00F33874">
      <w:pgSz w:w="15840" w:h="12240" w:orient="landscape"/>
      <w:pgMar w:top="426" w:right="576" w:bottom="432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5E7"/>
    <w:multiLevelType w:val="hybridMultilevel"/>
    <w:tmpl w:val="D7DC91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763E0"/>
    <w:multiLevelType w:val="hybridMultilevel"/>
    <w:tmpl w:val="1186850C"/>
    <w:lvl w:ilvl="0" w:tplc="AE08D482">
      <w:numFmt w:val="bullet"/>
      <w:lvlText w:val=""/>
      <w:lvlJc w:val="left"/>
      <w:pPr>
        <w:ind w:left="72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60AC6"/>
    <w:multiLevelType w:val="hybridMultilevel"/>
    <w:tmpl w:val="ACE2CF8A"/>
    <w:lvl w:ilvl="0" w:tplc="D0E0C5CC">
      <w:start w:val="203"/>
      <w:numFmt w:val="bullet"/>
      <w:lvlText w:val=""/>
      <w:lvlJc w:val="left"/>
      <w:pPr>
        <w:ind w:left="720" w:hanging="360"/>
      </w:pPr>
      <w:rPr>
        <w:rFonts w:ascii="Symbol" w:eastAsia="Calibr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61C3F"/>
    <w:multiLevelType w:val="hybridMultilevel"/>
    <w:tmpl w:val="4CDE49F8"/>
    <w:lvl w:ilvl="0" w:tplc="951CCED4">
      <w:numFmt w:val="bullet"/>
      <w:lvlText w:val=""/>
      <w:lvlJc w:val="left"/>
      <w:pPr>
        <w:ind w:left="45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231A650C"/>
    <w:multiLevelType w:val="hybridMultilevel"/>
    <w:tmpl w:val="510A68CC"/>
    <w:lvl w:ilvl="0" w:tplc="E7E4CE28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70A136F"/>
    <w:multiLevelType w:val="hybridMultilevel"/>
    <w:tmpl w:val="3B742CF0"/>
    <w:lvl w:ilvl="0" w:tplc="CEDE900A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676844"/>
    <w:multiLevelType w:val="hybridMultilevel"/>
    <w:tmpl w:val="8B7A37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785"/>
    <w:rsid w:val="00015606"/>
    <w:rsid w:val="00021E07"/>
    <w:rsid w:val="00044E5C"/>
    <w:rsid w:val="0006047F"/>
    <w:rsid w:val="00076B4F"/>
    <w:rsid w:val="00090F33"/>
    <w:rsid w:val="00093AC5"/>
    <w:rsid w:val="000D5B01"/>
    <w:rsid w:val="000D60C7"/>
    <w:rsid w:val="000F4FB3"/>
    <w:rsid w:val="00132B1C"/>
    <w:rsid w:val="0014088A"/>
    <w:rsid w:val="001501E1"/>
    <w:rsid w:val="0015751C"/>
    <w:rsid w:val="0019347B"/>
    <w:rsid w:val="00197831"/>
    <w:rsid w:val="001A7966"/>
    <w:rsid w:val="001D10BD"/>
    <w:rsid w:val="001D1D9E"/>
    <w:rsid w:val="001D4785"/>
    <w:rsid w:val="001E3591"/>
    <w:rsid w:val="00203578"/>
    <w:rsid w:val="002A0AF8"/>
    <w:rsid w:val="00337BD6"/>
    <w:rsid w:val="003439F1"/>
    <w:rsid w:val="00364B34"/>
    <w:rsid w:val="003653E0"/>
    <w:rsid w:val="003C6B4C"/>
    <w:rsid w:val="003F447F"/>
    <w:rsid w:val="0043391D"/>
    <w:rsid w:val="00442E62"/>
    <w:rsid w:val="00462428"/>
    <w:rsid w:val="00464C99"/>
    <w:rsid w:val="00474317"/>
    <w:rsid w:val="004750ED"/>
    <w:rsid w:val="004B53D3"/>
    <w:rsid w:val="004F76E6"/>
    <w:rsid w:val="00501D8B"/>
    <w:rsid w:val="00515F25"/>
    <w:rsid w:val="005271F4"/>
    <w:rsid w:val="005655F3"/>
    <w:rsid w:val="005947C8"/>
    <w:rsid w:val="00603DC8"/>
    <w:rsid w:val="00624ADD"/>
    <w:rsid w:val="00625A10"/>
    <w:rsid w:val="0065227F"/>
    <w:rsid w:val="006633DC"/>
    <w:rsid w:val="0066427D"/>
    <w:rsid w:val="006A1685"/>
    <w:rsid w:val="006F106C"/>
    <w:rsid w:val="00703858"/>
    <w:rsid w:val="007065C6"/>
    <w:rsid w:val="007120D6"/>
    <w:rsid w:val="007465B8"/>
    <w:rsid w:val="007504DF"/>
    <w:rsid w:val="007A068F"/>
    <w:rsid w:val="007B2ED0"/>
    <w:rsid w:val="007B56E3"/>
    <w:rsid w:val="00826B09"/>
    <w:rsid w:val="0084318E"/>
    <w:rsid w:val="008605FA"/>
    <w:rsid w:val="008658DE"/>
    <w:rsid w:val="008739AF"/>
    <w:rsid w:val="008909AB"/>
    <w:rsid w:val="008A6E6C"/>
    <w:rsid w:val="008C3B57"/>
    <w:rsid w:val="008D5264"/>
    <w:rsid w:val="008F770F"/>
    <w:rsid w:val="00967C8E"/>
    <w:rsid w:val="009708B9"/>
    <w:rsid w:val="009970A5"/>
    <w:rsid w:val="009C2749"/>
    <w:rsid w:val="009D0B4E"/>
    <w:rsid w:val="009E21BF"/>
    <w:rsid w:val="009F07F9"/>
    <w:rsid w:val="00A11842"/>
    <w:rsid w:val="00A26AB9"/>
    <w:rsid w:val="00A30650"/>
    <w:rsid w:val="00A361F6"/>
    <w:rsid w:val="00A437DA"/>
    <w:rsid w:val="00A74E10"/>
    <w:rsid w:val="00A75EE1"/>
    <w:rsid w:val="00AA2851"/>
    <w:rsid w:val="00AD5F00"/>
    <w:rsid w:val="00B15BA7"/>
    <w:rsid w:val="00B269AD"/>
    <w:rsid w:val="00B53796"/>
    <w:rsid w:val="00B61968"/>
    <w:rsid w:val="00B66644"/>
    <w:rsid w:val="00B72EC9"/>
    <w:rsid w:val="00B74CE6"/>
    <w:rsid w:val="00BD1647"/>
    <w:rsid w:val="00BD17B1"/>
    <w:rsid w:val="00BD5817"/>
    <w:rsid w:val="00BF3A56"/>
    <w:rsid w:val="00BF53DA"/>
    <w:rsid w:val="00C172E6"/>
    <w:rsid w:val="00C36B8D"/>
    <w:rsid w:val="00C618EE"/>
    <w:rsid w:val="00C62A75"/>
    <w:rsid w:val="00C700BC"/>
    <w:rsid w:val="00C726C6"/>
    <w:rsid w:val="00C84954"/>
    <w:rsid w:val="00C94275"/>
    <w:rsid w:val="00CA767B"/>
    <w:rsid w:val="00CB1A8E"/>
    <w:rsid w:val="00CB2423"/>
    <w:rsid w:val="00CC5F79"/>
    <w:rsid w:val="00CE595A"/>
    <w:rsid w:val="00D47359"/>
    <w:rsid w:val="00D55375"/>
    <w:rsid w:val="00DA02C8"/>
    <w:rsid w:val="00DA2C06"/>
    <w:rsid w:val="00DB7803"/>
    <w:rsid w:val="00DC1181"/>
    <w:rsid w:val="00DE5C47"/>
    <w:rsid w:val="00DF7679"/>
    <w:rsid w:val="00E10A66"/>
    <w:rsid w:val="00E3052D"/>
    <w:rsid w:val="00E50FE0"/>
    <w:rsid w:val="00E53E52"/>
    <w:rsid w:val="00F13A3D"/>
    <w:rsid w:val="00F33874"/>
    <w:rsid w:val="00F91120"/>
    <w:rsid w:val="00FA5850"/>
    <w:rsid w:val="00FC00F5"/>
    <w:rsid w:val="00FE10A3"/>
    <w:rsid w:val="00FF3343"/>
    <w:rsid w:val="00FF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0DBFFF-41CA-4EA7-93BE-9D5EDD952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4785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1120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4275"/>
    <w:pPr>
      <w:ind w:left="720"/>
      <w:contextualSpacing/>
    </w:pPr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874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FD588-D360-4D2E-B523-35A76DBC5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</cp:revision>
  <cp:lastPrinted>2022-06-25T07:45:00Z</cp:lastPrinted>
  <dcterms:created xsi:type="dcterms:W3CDTF">2023-09-05T08:43:00Z</dcterms:created>
  <dcterms:modified xsi:type="dcterms:W3CDTF">2023-09-05T08:43:00Z</dcterms:modified>
</cp:coreProperties>
</file>